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C3" w:rsidRPr="005F1F4B" w:rsidRDefault="00BF31C3" w:rsidP="00BF31C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F1F4B">
        <w:rPr>
          <w:rFonts w:ascii="Times New Roman" w:hAnsi="Times New Roman" w:cs="Times New Roman"/>
          <w:sz w:val="32"/>
          <w:szCs w:val="32"/>
        </w:rPr>
        <w:t xml:space="preserve">О функционировании </w:t>
      </w:r>
    </w:p>
    <w:p w:rsidR="00BF31C3" w:rsidRPr="005F1F4B" w:rsidRDefault="00BF31C3" w:rsidP="00BF31C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5F1F4B">
        <w:rPr>
          <w:rFonts w:ascii="Times New Roman" w:hAnsi="Times New Roman" w:cs="Times New Roman"/>
          <w:sz w:val="32"/>
          <w:szCs w:val="32"/>
        </w:rPr>
        <w:t>школы полного дня</w:t>
      </w:r>
      <w:proofErr w:type="gramEnd"/>
    </w:p>
    <w:p w:rsidR="00BF31C3" w:rsidRPr="005F1F4B" w:rsidRDefault="00BF31C3" w:rsidP="00BF31C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125F" w:rsidRPr="005F1F4B" w:rsidRDefault="00B8125F" w:rsidP="00EA189F">
      <w:pPr>
        <w:jc w:val="both"/>
        <w:rPr>
          <w:rFonts w:ascii="Times New Roman" w:hAnsi="Times New Roman" w:cs="Times New Roman"/>
          <w:sz w:val="32"/>
          <w:szCs w:val="32"/>
        </w:rPr>
      </w:pPr>
      <w:r w:rsidRPr="005F1F4B">
        <w:rPr>
          <w:rFonts w:ascii="Times New Roman" w:hAnsi="Times New Roman" w:cs="Times New Roman"/>
          <w:sz w:val="32"/>
          <w:szCs w:val="32"/>
        </w:rPr>
        <w:t>В соответствии со Стратегией развития образования Белгородской области «Доброжелательная школа» в 2020-2021 году в школе реализуется региональный проект «</w:t>
      </w:r>
      <w:proofErr w:type="gramStart"/>
      <w:r w:rsidRPr="005F1F4B">
        <w:rPr>
          <w:rFonts w:ascii="Times New Roman" w:hAnsi="Times New Roman" w:cs="Times New Roman"/>
          <w:sz w:val="32"/>
          <w:szCs w:val="32"/>
        </w:rPr>
        <w:t>Школа полного дня</w:t>
      </w:r>
      <w:proofErr w:type="gramEnd"/>
      <w:r w:rsidRPr="005F1F4B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47418B" w:rsidRPr="005F1F4B" w:rsidRDefault="00B8125F" w:rsidP="00EA189F">
      <w:pPr>
        <w:jc w:val="both"/>
        <w:rPr>
          <w:rFonts w:ascii="Times New Roman" w:hAnsi="Times New Roman" w:cs="Times New Roman"/>
          <w:sz w:val="32"/>
          <w:szCs w:val="32"/>
        </w:rPr>
      </w:pPr>
      <w:r w:rsidRPr="005F1F4B">
        <w:rPr>
          <w:rFonts w:ascii="Times New Roman" w:hAnsi="Times New Roman" w:cs="Times New Roman"/>
          <w:sz w:val="32"/>
          <w:szCs w:val="32"/>
        </w:rPr>
        <w:t>В соответствии с проектом школа обеспечивает пребывание ребенка в школе в соответствии с её ресурсами и запросом родителей.</w:t>
      </w:r>
    </w:p>
    <w:p w:rsidR="00B8125F" w:rsidRPr="005F1F4B" w:rsidRDefault="00B8125F">
      <w:pPr>
        <w:rPr>
          <w:rFonts w:ascii="Times New Roman" w:hAnsi="Times New Roman" w:cs="Times New Roman"/>
          <w:sz w:val="32"/>
          <w:szCs w:val="32"/>
        </w:rPr>
      </w:pPr>
      <w:r w:rsidRPr="005F1F4B">
        <w:rPr>
          <w:rFonts w:ascii="Times New Roman" w:hAnsi="Times New Roman" w:cs="Times New Roman"/>
          <w:sz w:val="32"/>
          <w:szCs w:val="32"/>
        </w:rPr>
        <w:t>После учебных занятий</w:t>
      </w:r>
      <w:r w:rsidR="002550F5" w:rsidRPr="005F1F4B">
        <w:rPr>
          <w:rFonts w:ascii="Times New Roman" w:hAnsi="Times New Roman" w:cs="Times New Roman"/>
          <w:sz w:val="32"/>
          <w:szCs w:val="32"/>
        </w:rPr>
        <w:t xml:space="preserve"> для учащихся школы организованы</w:t>
      </w:r>
      <w:r w:rsidRPr="005F1F4B">
        <w:rPr>
          <w:rFonts w:ascii="Times New Roman" w:hAnsi="Times New Roman" w:cs="Times New Roman"/>
          <w:sz w:val="32"/>
          <w:szCs w:val="32"/>
        </w:rPr>
        <w:t>:</w:t>
      </w:r>
    </w:p>
    <w:p w:rsidR="00B8125F" w:rsidRPr="005F1F4B" w:rsidRDefault="00B8125F" w:rsidP="00B8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F1F4B">
        <w:rPr>
          <w:rFonts w:ascii="Times New Roman" w:hAnsi="Times New Roman" w:cs="Times New Roman"/>
          <w:sz w:val="32"/>
          <w:szCs w:val="32"/>
        </w:rPr>
        <w:t>Занятия неаудиторной занятости – 2 часа в неделю (кроме 1-го класса)</w:t>
      </w:r>
    </w:p>
    <w:p w:rsidR="00B8125F" w:rsidRPr="005F1F4B" w:rsidRDefault="00B8125F" w:rsidP="00B81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F1F4B">
        <w:rPr>
          <w:rFonts w:ascii="Times New Roman" w:hAnsi="Times New Roman" w:cs="Times New Roman"/>
          <w:sz w:val="32"/>
          <w:szCs w:val="32"/>
        </w:rPr>
        <w:t xml:space="preserve">Занятия внеурочной занятости </w:t>
      </w:r>
    </w:p>
    <w:p w:rsidR="00B8125F" w:rsidRPr="005F1F4B" w:rsidRDefault="00B8125F" w:rsidP="00B8125F">
      <w:pPr>
        <w:pStyle w:val="a3"/>
        <w:rPr>
          <w:rFonts w:ascii="Times New Roman" w:hAnsi="Times New Roman" w:cs="Times New Roman"/>
          <w:sz w:val="32"/>
          <w:szCs w:val="32"/>
        </w:rPr>
      </w:pPr>
      <w:r w:rsidRPr="005F1F4B">
        <w:rPr>
          <w:rFonts w:ascii="Times New Roman" w:hAnsi="Times New Roman" w:cs="Times New Roman"/>
          <w:sz w:val="32"/>
          <w:szCs w:val="32"/>
        </w:rPr>
        <w:t>1-е классы – 2 часа в неделю</w:t>
      </w:r>
    </w:p>
    <w:p w:rsidR="00B8125F" w:rsidRPr="005F1F4B" w:rsidRDefault="00B8125F" w:rsidP="00B8125F">
      <w:pPr>
        <w:pStyle w:val="a3"/>
        <w:rPr>
          <w:rFonts w:ascii="Times New Roman" w:hAnsi="Times New Roman" w:cs="Times New Roman"/>
          <w:sz w:val="32"/>
          <w:szCs w:val="32"/>
        </w:rPr>
      </w:pPr>
      <w:r w:rsidRPr="005F1F4B">
        <w:rPr>
          <w:rFonts w:ascii="Times New Roman" w:hAnsi="Times New Roman" w:cs="Times New Roman"/>
          <w:sz w:val="32"/>
          <w:szCs w:val="32"/>
        </w:rPr>
        <w:t xml:space="preserve">2-4-е классы - </w:t>
      </w:r>
      <w:r w:rsidR="00EA189F" w:rsidRPr="005F1F4B">
        <w:rPr>
          <w:rFonts w:ascii="Times New Roman" w:hAnsi="Times New Roman" w:cs="Times New Roman"/>
          <w:sz w:val="32"/>
          <w:szCs w:val="32"/>
        </w:rPr>
        <w:t>2 часа в неделю</w:t>
      </w:r>
    </w:p>
    <w:p w:rsidR="00EA189F" w:rsidRPr="005F1F4B" w:rsidRDefault="00EA189F" w:rsidP="00EA189F">
      <w:pPr>
        <w:pStyle w:val="a3"/>
        <w:rPr>
          <w:rFonts w:ascii="Times New Roman" w:hAnsi="Times New Roman" w:cs="Times New Roman"/>
          <w:sz w:val="32"/>
          <w:szCs w:val="32"/>
        </w:rPr>
      </w:pPr>
      <w:r w:rsidRPr="005F1F4B">
        <w:rPr>
          <w:rFonts w:ascii="Times New Roman" w:hAnsi="Times New Roman" w:cs="Times New Roman"/>
          <w:sz w:val="32"/>
          <w:szCs w:val="32"/>
        </w:rPr>
        <w:t>5-6-е классы - 6 часов в неделю</w:t>
      </w:r>
    </w:p>
    <w:p w:rsidR="00EA189F" w:rsidRPr="005F1F4B" w:rsidRDefault="00EA189F" w:rsidP="00EA189F">
      <w:pPr>
        <w:pStyle w:val="a3"/>
        <w:rPr>
          <w:rFonts w:ascii="Times New Roman" w:hAnsi="Times New Roman" w:cs="Times New Roman"/>
          <w:sz w:val="32"/>
          <w:szCs w:val="32"/>
        </w:rPr>
      </w:pPr>
      <w:r w:rsidRPr="005F1F4B">
        <w:rPr>
          <w:rFonts w:ascii="Times New Roman" w:hAnsi="Times New Roman" w:cs="Times New Roman"/>
          <w:sz w:val="32"/>
          <w:szCs w:val="32"/>
        </w:rPr>
        <w:t>7-8-е классы - 6 часов в неделю</w:t>
      </w:r>
    </w:p>
    <w:p w:rsidR="00EA189F" w:rsidRPr="005F1F4B" w:rsidRDefault="00EA189F" w:rsidP="00EA189F">
      <w:pPr>
        <w:pStyle w:val="a3"/>
        <w:rPr>
          <w:rFonts w:ascii="Times New Roman" w:hAnsi="Times New Roman" w:cs="Times New Roman"/>
          <w:sz w:val="32"/>
          <w:szCs w:val="32"/>
        </w:rPr>
      </w:pPr>
      <w:r w:rsidRPr="005F1F4B">
        <w:rPr>
          <w:rFonts w:ascii="Times New Roman" w:hAnsi="Times New Roman" w:cs="Times New Roman"/>
          <w:sz w:val="32"/>
          <w:szCs w:val="32"/>
        </w:rPr>
        <w:t>9-10-е классы - 6 часов в неделю</w:t>
      </w:r>
    </w:p>
    <w:p w:rsidR="00EA189F" w:rsidRPr="005F1F4B" w:rsidRDefault="00EA189F" w:rsidP="00EA189F">
      <w:pPr>
        <w:pStyle w:val="a3"/>
        <w:rPr>
          <w:rFonts w:ascii="Times New Roman" w:hAnsi="Times New Roman" w:cs="Times New Roman"/>
          <w:sz w:val="32"/>
          <w:szCs w:val="32"/>
        </w:rPr>
      </w:pPr>
      <w:r w:rsidRPr="005F1F4B">
        <w:rPr>
          <w:rFonts w:ascii="Times New Roman" w:hAnsi="Times New Roman" w:cs="Times New Roman"/>
          <w:sz w:val="32"/>
          <w:szCs w:val="32"/>
        </w:rPr>
        <w:t>11-е классы - 2 часа в неделю</w:t>
      </w:r>
    </w:p>
    <w:p w:rsidR="00EA189F" w:rsidRPr="005F1F4B" w:rsidRDefault="002550F5" w:rsidP="00EA1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F1F4B">
        <w:rPr>
          <w:rFonts w:ascii="Times New Roman" w:hAnsi="Times New Roman" w:cs="Times New Roman"/>
          <w:sz w:val="32"/>
          <w:szCs w:val="32"/>
        </w:rPr>
        <w:t>Е</w:t>
      </w:r>
      <w:r w:rsidR="00EA189F" w:rsidRPr="005F1F4B">
        <w:rPr>
          <w:rFonts w:ascii="Times New Roman" w:hAnsi="Times New Roman" w:cs="Times New Roman"/>
          <w:sz w:val="32"/>
          <w:szCs w:val="32"/>
        </w:rPr>
        <w:t>жедневная самоподготовка выполнения домашних заданий (ведут классные руководители)</w:t>
      </w:r>
    </w:p>
    <w:p w:rsidR="00EA189F" w:rsidRPr="005F1F4B" w:rsidRDefault="00EA189F" w:rsidP="00EA189F">
      <w:pPr>
        <w:pStyle w:val="a3"/>
        <w:rPr>
          <w:rFonts w:ascii="Times New Roman" w:hAnsi="Times New Roman" w:cs="Times New Roman"/>
          <w:sz w:val="32"/>
          <w:szCs w:val="32"/>
        </w:rPr>
      </w:pPr>
      <w:r w:rsidRPr="005F1F4B">
        <w:rPr>
          <w:rFonts w:ascii="Times New Roman" w:hAnsi="Times New Roman" w:cs="Times New Roman"/>
          <w:sz w:val="32"/>
          <w:szCs w:val="32"/>
        </w:rPr>
        <w:t xml:space="preserve">2-4-е классы – 1,5 часа </w:t>
      </w:r>
    </w:p>
    <w:p w:rsidR="00EA189F" w:rsidRPr="005F1F4B" w:rsidRDefault="00EA189F" w:rsidP="00EA189F">
      <w:pPr>
        <w:pStyle w:val="a3"/>
        <w:rPr>
          <w:rFonts w:ascii="Times New Roman" w:hAnsi="Times New Roman" w:cs="Times New Roman"/>
          <w:sz w:val="32"/>
          <w:szCs w:val="32"/>
        </w:rPr>
      </w:pPr>
      <w:r w:rsidRPr="005F1F4B">
        <w:rPr>
          <w:rFonts w:ascii="Times New Roman" w:hAnsi="Times New Roman" w:cs="Times New Roman"/>
          <w:sz w:val="32"/>
          <w:szCs w:val="32"/>
        </w:rPr>
        <w:t>4-5-е классы – 2 часа</w:t>
      </w:r>
    </w:p>
    <w:p w:rsidR="00EA189F" w:rsidRPr="005F1F4B" w:rsidRDefault="00EA189F" w:rsidP="00EA189F">
      <w:pPr>
        <w:pStyle w:val="a3"/>
        <w:rPr>
          <w:rFonts w:ascii="Times New Roman" w:hAnsi="Times New Roman" w:cs="Times New Roman"/>
          <w:sz w:val="32"/>
          <w:szCs w:val="32"/>
        </w:rPr>
      </w:pPr>
      <w:r w:rsidRPr="005F1F4B">
        <w:rPr>
          <w:rFonts w:ascii="Times New Roman" w:hAnsi="Times New Roman" w:cs="Times New Roman"/>
          <w:sz w:val="32"/>
          <w:szCs w:val="32"/>
        </w:rPr>
        <w:t>6-8-е классы – 2,5 часа</w:t>
      </w:r>
    </w:p>
    <w:p w:rsidR="00EA189F" w:rsidRPr="005F1F4B" w:rsidRDefault="00EA189F" w:rsidP="00EA189F">
      <w:pPr>
        <w:pStyle w:val="a3"/>
        <w:rPr>
          <w:rFonts w:ascii="Times New Roman" w:hAnsi="Times New Roman" w:cs="Times New Roman"/>
          <w:sz w:val="32"/>
          <w:szCs w:val="32"/>
        </w:rPr>
      </w:pPr>
      <w:r w:rsidRPr="005F1F4B">
        <w:rPr>
          <w:rFonts w:ascii="Times New Roman" w:hAnsi="Times New Roman" w:cs="Times New Roman"/>
          <w:sz w:val="32"/>
          <w:szCs w:val="32"/>
        </w:rPr>
        <w:t>9-11-е классы – до 3,5 часов</w:t>
      </w:r>
    </w:p>
    <w:p w:rsidR="00EA189F" w:rsidRPr="005F1F4B" w:rsidRDefault="00EA189F" w:rsidP="00EA189F">
      <w:pPr>
        <w:pStyle w:val="a3"/>
        <w:rPr>
          <w:rFonts w:ascii="Times New Roman" w:hAnsi="Times New Roman" w:cs="Times New Roman"/>
          <w:sz w:val="32"/>
          <w:szCs w:val="32"/>
        </w:rPr>
      </w:pPr>
      <w:r w:rsidRPr="005F1F4B">
        <w:rPr>
          <w:rFonts w:ascii="Times New Roman" w:hAnsi="Times New Roman" w:cs="Times New Roman"/>
          <w:sz w:val="32"/>
          <w:szCs w:val="32"/>
        </w:rPr>
        <w:t>В 1-х классах занятия – 1,5 часа</w:t>
      </w:r>
    </w:p>
    <w:p w:rsidR="00EA189F" w:rsidRPr="005F1F4B" w:rsidRDefault="002550F5" w:rsidP="00EA18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F1F4B">
        <w:rPr>
          <w:rFonts w:ascii="Times New Roman" w:hAnsi="Times New Roman" w:cs="Times New Roman"/>
          <w:sz w:val="32"/>
          <w:szCs w:val="32"/>
        </w:rPr>
        <w:t>З</w:t>
      </w:r>
      <w:r w:rsidR="00EA189F" w:rsidRPr="005F1F4B">
        <w:rPr>
          <w:rFonts w:ascii="Times New Roman" w:hAnsi="Times New Roman" w:cs="Times New Roman"/>
          <w:sz w:val="32"/>
          <w:szCs w:val="32"/>
        </w:rPr>
        <w:t>анятия в кружках дополнительного образования</w:t>
      </w:r>
    </w:p>
    <w:p w:rsidR="00EA189F" w:rsidRPr="005F1F4B" w:rsidRDefault="00EA189F" w:rsidP="00EA189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A189F" w:rsidRDefault="00EA189F" w:rsidP="00EA189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F1F4B">
        <w:rPr>
          <w:rFonts w:ascii="Times New Roman" w:hAnsi="Times New Roman" w:cs="Times New Roman"/>
          <w:sz w:val="32"/>
          <w:szCs w:val="32"/>
        </w:rPr>
        <w:t>Уважаемые родители! Если Вы хотите обеспечить качественное образование, пишите заявление в «</w:t>
      </w:r>
      <w:proofErr w:type="gramStart"/>
      <w:r w:rsidRPr="005F1F4B">
        <w:rPr>
          <w:rFonts w:ascii="Times New Roman" w:hAnsi="Times New Roman" w:cs="Times New Roman"/>
          <w:sz w:val="32"/>
          <w:szCs w:val="32"/>
        </w:rPr>
        <w:t>Школу полного дня</w:t>
      </w:r>
      <w:proofErr w:type="gramEnd"/>
      <w:r w:rsidRPr="005F1F4B">
        <w:rPr>
          <w:rFonts w:ascii="Times New Roman" w:hAnsi="Times New Roman" w:cs="Times New Roman"/>
          <w:sz w:val="32"/>
          <w:szCs w:val="32"/>
        </w:rPr>
        <w:t>».</w:t>
      </w:r>
    </w:p>
    <w:p w:rsidR="005F1F4B" w:rsidRDefault="005F1F4B" w:rsidP="00EA189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F1F4B" w:rsidRDefault="005F1F4B" w:rsidP="00EA189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F1F4B" w:rsidRPr="005F1F4B" w:rsidRDefault="005F1F4B" w:rsidP="00EA189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C2B5A" w:rsidRPr="005F1F4B" w:rsidRDefault="00DC2B5A" w:rsidP="00DC2B5A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5F1F4B">
        <w:rPr>
          <w:rFonts w:ascii="Times New Roman" w:hAnsi="Times New Roman" w:cs="Times New Roman"/>
          <w:sz w:val="32"/>
          <w:szCs w:val="32"/>
        </w:rPr>
        <w:lastRenderedPageBreak/>
        <w:t>Дополнительное образование в школе</w:t>
      </w:r>
    </w:p>
    <w:p w:rsidR="00DC2B5A" w:rsidRPr="005F1F4B" w:rsidRDefault="00DC2B5A" w:rsidP="00DC2B5A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5F1F4B">
        <w:rPr>
          <w:rFonts w:ascii="Times New Roman" w:hAnsi="Times New Roman" w:cs="Times New Roman"/>
          <w:sz w:val="32"/>
          <w:szCs w:val="32"/>
        </w:rPr>
        <w:t xml:space="preserve">Образовательный процесс реализуется через дополнительные образовательные программы по направленностям: </w:t>
      </w:r>
    </w:p>
    <w:p w:rsidR="00DC2B5A" w:rsidRPr="005F1F4B" w:rsidRDefault="00DC2B5A" w:rsidP="00DC2B5A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5F1F4B">
        <w:rPr>
          <w:rFonts w:ascii="Times New Roman" w:hAnsi="Times New Roman" w:cs="Times New Roman"/>
          <w:sz w:val="32"/>
          <w:szCs w:val="32"/>
        </w:rPr>
        <w:t>- технической;</w:t>
      </w:r>
    </w:p>
    <w:p w:rsidR="00DC2B5A" w:rsidRPr="005F1F4B" w:rsidRDefault="00DC2B5A" w:rsidP="00DC2B5A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5F1F4B">
        <w:rPr>
          <w:rFonts w:ascii="Times New Roman" w:hAnsi="Times New Roman" w:cs="Times New Roman"/>
          <w:sz w:val="32"/>
          <w:szCs w:val="32"/>
        </w:rPr>
        <w:t>- естественнонаучной;</w:t>
      </w:r>
    </w:p>
    <w:p w:rsidR="00DC2B5A" w:rsidRPr="005F1F4B" w:rsidRDefault="00DC2B5A" w:rsidP="00DC2B5A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5F1F4B">
        <w:rPr>
          <w:rFonts w:ascii="Times New Roman" w:hAnsi="Times New Roman" w:cs="Times New Roman"/>
          <w:sz w:val="32"/>
          <w:szCs w:val="32"/>
        </w:rPr>
        <w:t>- физкультурно-спортивной;</w:t>
      </w:r>
    </w:p>
    <w:p w:rsidR="00DC2B5A" w:rsidRPr="005F1F4B" w:rsidRDefault="00DC2B5A" w:rsidP="00DC2B5A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5F1F4B">
        <w:rPr>
          <w:rFonts w:ascii="Times New Roman" w:hAnsi="Times New Roman" w:cs="Times New Roman"/>
          <w:sz w:val="32"/>
          <w:szCs w:val="32"/>
        </w:rPr>
        <w:t>- художественной;</w:t>
      </w:r>
    </w:p>
    <w:p w:rsidR="00DC2B5A" w:rsidRPr="005F1F4B" w:rsidRDefault="00DC2B5A" w:rsidP="00DC2B5A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5F1F4B">
        <w:rPr>
          <w:rFonts w:ascii="Times New Roman" w:hAnsi="Times New Roman" w:cs="Times New Roman"/>
          <w:sz w:val="32"/>
          <w:szCs w:val="32"/>
        </w:rPr>
        <w:t>- туристско-краеведческой;</w:t>
      </w:r>
    </w:p>
    <w:p w:rsidR="00DC2B5A" w:rsidRDefault="00DC2B5A" w:rsidP="005F1F4B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5F1F4B">
        <w:rPr>
          <w:rFonts w:ascii="Times New Roman" w:hAnsi="Times New Roman" w:cs="Times New Roman"/>
          <w:sz w:val="32"/>
          <w:szCs w:val="32"/>
        </w:rPr>
        <w:t>- социально-педагогической.</w:t>
      </w:r>
    </w:p>
    <w:p w:rsidR="005F1F4B" w:rsidRPr="005F1F4B" w:rsidRDefault="005F1F4B" w:rsidP="005F1F4B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17"/>
        <w:gridCol w:w="2046"/>
        <w:gridCol w:w="4309"/>
        <w:gridCol w:w="2599"/>
      </w:tblGrid>
      <w:tr w:rsidR="0049518E" w:rsidRPr="005F1F4B" w:rsidTr="0049518E">
        <w:tc>
          <w:tcPr>
            <w:tcW w:w="307" w:type="pct"/>
          </w:tcPr>
          <w:p w:rsidR="0049518E" w:rsidRPr="005F1F4B" w:rsidRDefault="0049518E" w:rsidP="00B44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9518E" w:rsidRPr="005F1F4B" w:rsidRDefault="0049518E" w:rsidP="00B44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F1F4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F1F4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21" w:type="pct"/>
          </w:tcPr>
          <w:p w:rsidR="0049518E" w:rsidRPr="005F1F4B" w:rsidRDefault="0049518E" w:rsidP="00B44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 кружка</w:t>
            </w:r>
          </w:p>
        </w:tc>
        <w:tc>
          <w:tcPr>
            <w:tcW w:w="2283" w:type="pct"/>
          </w:tcPr>
          <w:p w:rsidR="0049518E" w:rsidRPr="005F1F4B" w:rsidRDefault="0049518E" w:rsidP="00B44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объединения</w:t>
            </w:r>
          </w:p>
        </w:tc>
        <w:tc>
          <w:tcPr>
            <w:tcW w:w="1389" w:type="pct"/>
          </w:tcPr>
          <w:p w:rsidR="0049518E" w:rsidRPr="005F1F4B" w:rsidRDefault="0049518E" w:rsidP="00B44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49518E" w:rsidRPr="005F1F4B" w:rsidTr="0049518E">
        <w:tc>
          <w:tcPr>
            <w:tcW w:w="307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Есипович</w:t>
            </w:r>
            <w:proofErr w:type="spellEnd"/>
            <w:r w:rsidRPr="005F1F4B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283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Хоровое объединение «Скерцо»</w:t>
            </w:r>
          </w:p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«Тандем»</w:t>
            </w:r>
          </w:p>
        </w:tc>
        <w:tc>
          <w:tcPr>
            <w:tcW w:w="1389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</w:tr>
      <w:tr w:rsidR="0049518E" w:rsidRPr="005F1F4B" w:rsidTr="0049518E">
        <w:tc>
          <w:tcPr>
            <w:tcW w:w="307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Трибунсхих</w:t>
            </w:r>
            <w:proofErr w:type="spellEnd"/>
            <w:r w:rsidRPr="005F1F4B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Владимировна</w:t>
            </w:r>
          </w:p>
        </w:tc>
        <w:tc>
          <w:tcPr>
            <w:tcW w:w="2283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Хоровой кружок «Веселые нотки»</w:t>
            </w:r>
          </w:p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ансамбль «Забава» </w:t>
            </w:r>
          </w:p>
        </w:tc>
        <w:tc>
          <w:tcPr>
            <w:tcW w:w="1389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</w:tr>
      <w:tr w:rsidR="0049518E" w:rsidRPr="005F1F4B" w:rsidTr="0049518E">
        <w:tc>
          <w:tcPr>
            <w:tcW w:w="307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1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Соболева Анжелика Валерьевна</w:t>
            </w:r>
          </w:p>
        </w:tc>
        <w:tc>
          <w:tcPr>
            <w:tcW w:w="2283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proofErr w:type="spellStart"/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Журналистик</w:t>
            </w:r>
            <w:proofErr w:type="spellEnd"/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Студия «</w:t>
            </w:r>
            <w:r w:rsidRPr="005F1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</w:t>
            </w:r>
            <w:r w:rsidRPr="005F1F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proofErr w:type="spellStart"/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9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9,11 класс</w:t>
            </w:r>
          </w:p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49518E" w:rsidRPr="005F1F4B" w:rsidTr="0049518E">
        <w:tc>
          <w:tcPr>
            <w:tcW w:w="307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1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Путинцева Наталья Ивановна</w:t>
            </w:r>
          </w:p>
        </w:tc>
        <w:tc>
          <w:tcPr>
            <w:tcW w:w="2283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Кукольный театр «Сказка»</w:t>
            </w:r>
          </w:p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proofErr w:type="spellStart"/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proofErr w:type="spellEnd"/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9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10 классы</w:t>
            </w:r>
          </w:p>
        </w:tc>
      </w:tr>
      <w:tr w:rsidR="0049518E" w:rsidRPr="005F1F4B" w:rsidTr="0049518E">
        <w:tc>
          <w:tcPr>
            <w:tcW w:w="307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1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Аверина Галя Николаевна</w:t>
            </w:r>
          </w:p>
        </w:tc>
        <w:tc>
          <w:tcPr>
            <w:tcW w:w="2283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Студия «</w:t>
            </w:r>
            <w:proofErr w:type="spellStart"/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ЮЖиК</w:t>
            </w:r>
            <w:proofErr w:type="spellEnd"/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Кружок «Веретёнце»</w:t>
            </w:r>
          </w:p>
        </w:tc>
        <w:tc>
          <w:tcPr>
            <w:tcW w:w="1389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класы</w:t>
            </w:r>
            <w:proofErr w:type="spellEnd"/>
          </w:p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</w:tr>
      <w:tr w:rsidR="0049518E" w:rsidRPr="005F1F4B" w:rsidTr="0049518E">
        <w:tc>
          <w:tcPr>
            <w:tcW w:w="307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1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Ансимова</w:t>
            </w:r>
            <w:proofErr w:type="spellEnd"/>
            <w:r w:rsidRPr="005F1F4B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2283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Кружок «Земляне»</w:t>
            </w:r>
          </w:p>
        </w:tc>
        <w:tc>
          <w:tcPr>
            <w:tcW w:w="1389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49518E" w:rsidRPr="005F1F4B" w:rsidTr="0049518E">
        <w:tc>
          <w:tcPr>
            <w:tcW w:w="307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1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Симонов Константин Михайлович</w:t>
            </w:r>
          </w:p>
        </w:tc>
        <w:tc>
          <w:tcPr>
            <w:tcW w:w="2283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Кружок «Колорит»</w:t>
            </w:r>
          </w:p>
          <w:p w:rsidR="005F1F4B" w:rsidRPr="005F1F4B" w:rsidRDefault="005F1F4B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4B" w:rsidRPr="005F1F4B" w:rsidRDefault="005F1F4B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4B" w:rsidRPr="005F1F4B" w:rsidRDefault="005F1F4B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49518E" w:rsidRPr="005F1F4B" w:rsidTr="0049518E">
        <w:tc>
          <w:tcPr>
            <w:tcW w:w="307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1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 xml:space="preserve">Мамедова Лиана </w:t>
            </w:r>
            <w:proofErr w:type="spellStart"/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Мамедовна</w:t>
            </w:r>
            <w:proofErr w:type="spellEnd"/>
          </w:p>
        </w:tc>
        <w:tc>
          <w:tcPr>
            <w:tcW w:w="2283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Хореографическая студия «Грация»</w:t>
            </w:r>
          </w:p>
        </w:tc>
        <w:tc>
          <w:tcPr>
            <w:tcW w:w="1389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</w:tr>
      <w:tr w:rsidR="0049518E" w:rsidRPr="005F1F4B" w:rsidTr="0049518E">
        <w:tc>
          <w:tcPr>
            <w:tcW w:w="307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1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Омельченко Екатерина Викторовна</w:t>
            </w:r>
          </w:p>
        </w:tc>
        <w:tc>
          <w:tcPr>
            <w:tcW w:w="2283" w:type="pct"/>
          </w:tcPr>
          <w:p w:rsidR="0049518E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«Ритм»</w:t>
            </w:r>
          </w:p>
          <w:p w:rsidR="005F1F4B" w:rsidRDefault="005F1F4B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4B" w:rsidRDefault="005F1F4B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4B" w:rsidRPr="005F1F4B" w:rsidRDefault="005F1F4B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89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</w:tr>
      <w:tr w:rsidR="0049518E" w:rsidRPr="005F1F4B" w:rsidTr="0049518E">
        <w:tc>
          <w:tcPr>
            <w:tcW w:w="307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21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Березина Наталья Николаевна</w:t>
            </w:r>
          </w:p>
        </w:tc>
        <w:tc>
          <w:tcPr>
            <w:tcW w:w="2283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Кружок «Тайны зеленого мира»</w:t>
            </w:r>
          </w:p>
        </w:tc>
        <w:tc>
          <w:tcPr>
            <w:tcW w:w="1389" w:type="pct"/>
          </w:tcPr>
          <w:p w:rsidR="0049518E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  <w:p w:rsidR="005F1F4B" w:rsidRPr="005F1F4B" w:rsidRDefault="005F1F4B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18E" w:rsidRPr="005F1F4B" w:rsidTr="0049518E">
        <w:tc>
          <w:tcPr>
            <w:tcW w:w="307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1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Малютин Виктор Григорьевич</w:t>
            </w:r>
          </w:p>
        </w:tc>
        <w:tc>
          <w:tcPr>
            <w:tcW w:w="2283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Кружок «Музееведы»</w:t>
            </w:r>
          </w:p>
        </w:tc>
        <w:tc>
          <w:tcPr>
            <w:tcW w:w="1389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5-10 классы</w:t>
            </w:r>
          </w:p>
        </w:tc>
      </w:tr>
      <w:tr w:rsidR="0049518E" w:rsidRPr="005F1F4B" w:rsidTr="0049518E">
        <w:tc>
          <w:tcPr>
            <w:tcW w:w="307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1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Агапова Серафима Викторовна</w:t>
            </w:r>
          </w:p>
        </w:tc>
        <w:tc>
          <w:tcPr>
            <w:tcW w:w="2283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Швея</w:t>
            </w:r>
          </w:p>
        </w:tc>
        <w:tc>
          <w:tcPr>
            <w:tcW w:w="1389" w:type="pct"/>
          </w:tcPr>
          <w:p w:rsidR="0049518E" w:rsidRPr="005F1F4B" w:rsidRDefault="0049518E" w:rsidP="00495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</w:tr>
      <w:tr w:rsidR="0049518E" w:rsidRPr="005F1F4B" w:rsidTr="0049518E">
        <w:trPr>
          <w:trHeight w:val="812"/>
        </w:trPr>
        <w:tc>
          <w:tcPr>
            <w:tcW w:w="307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1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Деренько</w:t>
            </w:r>
            <w:proofErr w:type="spellEnd"/>
            <w:r w:rsidRPr="005F1F4B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283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Швея</w:t>
            </w:r>
          </w:p>
        </w:tc>
        <w:tc>
          <w:tcPr>
            <w:tcW w:w="1389" w:type="pct"/>
          </w:tcPr>
          <w:p w:rsidR="0049518E" w:rsidRPr="005F1F4B" w:rsidRDefault="0049518E" w:rsidP="00495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10 классы</w:t>
            </w:r>
          </w:p>
        </w:tc>
      </w:tr>
      <w:tr w:rsidR="0049518E" w:rsidRPr="005F1F4B" w:rsidTr="0049518E">
        <w:tc>
          <w:tcPr>
            <w:tcW w:w="307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21" w:type="pct"/>
            <w:shd w:val="clear" w:color="auto" w:fill="FFFFFF" w:themeFill="background1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Деренко</w:t>
            </w:r>
            <w:proofErr w:type="spellEnd"/>
            <w:r w:rsidRPr="005F1F4B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Михайловна</w:t>
            </w:r>
          </w:p>
        </w:tc>
        <w:tc>
          <w:tcPr>
            <w:tcW w:w="2283" w:type="pct"/>
            <w:shd w:val="clear" w:color="auto" w:fill="FFFFFF" w:themeFill="background1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 xml:space="preserve">Кружок «Математика» </w:t>
            </w:r>
          </w:p>
        </w:tc>
        <w:tc>
          <w:tcPr>
            <w:tcW w:w="1389" w:type="pct"/>
            <w:shd w:val="clear" w:color="auto" w:fill="FFFFFF" w:themeFill="background1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</w:tr>
      <w:tr w:rsidR="0049518E" w:rsidRPr="005F1F4B" w:rsidTr="0049518E">
        <w:tc>
          <w:tcPr>
            <w:tcW w:w="307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21" w:type="pct"/>
            <w:shd w:val="clear" w:color="auto" w:fill="FFFFFF" w:themeFill="background1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Юмаева</w:t>
            </w:r>
            <w:proofErr w:type="spellEnd"/>
            <w:r w:rsidRPr="005F1F4B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Станиславовна</w:t>
            </w:r>
          </w:p>
        </w:tc>
        <w:tc>
          <w:tcPr>
            <w:tcW w:w="2283" w:type="pct"/>
            <w:shd w:val="clear" w:color="auto" w:fill="FFFFFF" w:themeFill="background1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Кружок «Физика»</w:t>
            </w:r>
          </w:p>
        </w:tc>
        <w:tc>
          <w:tcPr>
            <w:tcW w:w="1389" w:type="pct"/>
            <w:shd w:val="clear" w:color="auto" w:fill="FFFFFF" w:themeFill="background1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</w:tr>
      <w:tr w:rsidR="0049518E" w:rsidRPr="005F1F4B" w:rsidTr="0049518E">
        <w:tc>
          <w:tcPr>
            <w:tcW w:w="307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21" w:type="pct"/>
            <w:shd w:val="clear" w:color="auto" w:fill="FFFFFF" w:themeFill="background1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Кононова Галина Владимировна</w:t>
            </w:r>
          </w:p>
        </w:tc>
        <w:tc>
          <w:tcPr>
            <w:tcW w:w="2283" w:type="pct"/>
            <w:shd w:val="clear" w:color="auto" w:fill="FFFFFF" w:themeFill="background1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Кружок «Биология»</w:t>
            </w:r>
          </w:p>
        </w:tc>
        <w:tc>
          <w:tcPr>
            <w:tcW w:w="1389" w:type="pct"/>
            <w:shd w:val="clear" w:color="auto" w:fill="FFFFFF" w:themeFill="background1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</w:tr>
      <w:tr w:rsidR="0049518E" w:rsidRPr="005F1F4B" w:rsidTr="0049518E">
        <w:trPr>
          <w:trHeight w:val="345"/>
        </w:trPr>
        <w:tc>
          <w:tcPr>
            <w:tcW w:w="307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21" w:type="pct"/>
            <w:shd w:val="clear" w:color="auto" w:fill="FFFFFF" w:themeFill="background1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Базелеев</w:t>
            </w:r>
            <w:proofErr w:type="spellEnd"/>
            <w:r w:rsidRPr="005F1F4B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2283" w:type="pct"/>
            <w:shd w:val="clear" w:color="auto" w:fill="FFFFFF" w:themeFill="background1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ВПК Сокол</w:t>
            </w:r>
          </w:p>
        </w:tc>
        <w:tc>
          <w:tcPr>
            <w:tcW w:w="1389" w:type="pct"/>
            <w:shd w:val="clear" w:color="auto" w:fill="FFFFFF" w:themeFill="background1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8-10 классы</w:t>
            </w:r>
          </w:p>
        </w:tc>
      </w:tr>
      <w:tr w:rsidR="0049518E" w:rsidRPr="005F1F4B" w:rsidTr="0049518E">
        <w:trPr>
          <w:trHeight w:val="345"/>
        </w:trPr>
        <w:tc>
          <w:tcPr>
            <w:tcW w:w="307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1" w:type="pct"/>
            <w:shd w:val="clear" w:color="auto" w:fill="FFFFFF" w:themeFill="background1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Базелеев</w:t>
            </w:r>
            <w:proofErr w:type="spellEnd"/>
            <w:r w:rsidRPr="005F1F4B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2283" w:type="pct"/>
            <w:shd w:val="clear" w:color="auto" w:fill="FFFFFF" w:themeFill="background1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Кружок «3-</w:t>
            </w:r>
            <w:r w:rsidRPr="005F1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моделирование»</w:t>
            </w:r>
          </w:p>
        </w:tc>
        <w:tc>
          <w:tcPr>
            <w:tcW w:w="1389" w:type="pct"/>
            <w:shd w:val="clear" w:color="auto" w:fill="FFFFFF" w:themeFill="background1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</w:tr>
      <w:tr w:rsidR="0049518E" w:rsidRPr="005F1F4B" w:rsidTr="0049518E">
        <w:tc>
          <w:tcPr>
            <w:tcW w:w="307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21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Руис</w:t>
            </w:r>
            <w:proofErr w:type="spellEnd"/>
            <w:r w:rsidRPr="005F1F4B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  <w:proofErr w:type="spellStart"/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Мариович</w:t>
            </w:r>
            <w:proofErr w:type="spellEnd"/>
          </w:p>
        </w:tc>
        <w:tc>
          <w:tcPr>
            <w:tcW w:w="2283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Основы робототехники</w:t>
            </w:r>
          </w:p>
        </w:tc>
        <w:tc>
          <w:tcPr>
            <w:tcW w:w="1389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</w:tr>
      <w:tr w:rsidR="0049518E" w:rsidRPr="005F1F4B" w:rsidTr="0049518E">
        <w:tc>
          <w:tcPr>
            <w:tcW w:w="307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1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Мягкий Олег Викторович</w:t>
            </w:r>
          </w:p>
        </w:tc>
        <w:tc>
          <w:tcPr>
            <w:tcW w:w="2283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Основы ЭВМ</w:t>
            </w:r>
          </w:p>
        </w:tc>
        <w:tc>
          <w:tcPr>
            <w:tcW w:w="1389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</w:tr>
      <w:tr w:rsidR="0049518E" w:rsidRPr="005F1F4B" w:rsidTr="0049518E">
        <w:tc>
          <w:tcPr>
            <w:tcW w:w="307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1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Ванхин</w:t>
            </w:r>
            <w:proofErr w:type="spellEnd"/>
            <w:r w:rsidRPr="005F1F4B">
              <w:rPr>
                <w:rFonts w:ascii="Times New Roman" w:hAnsi="Times New Roman" w:cs="Times New Roman"/>
                <w:sz w:val="28"/>
                <w:szCs w:val="28"/>
              </w:rPr>
              <w:t xml:space="preserve"> Даниил Дмитриевич</w:t>
            </w:r>
          </w:p>
        </w:tc>
        <w:tc>
          <w:tcPr>
            <w:tcW w:w="2283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Основы ЭВМ</w:t>
            </w:r>
          </w:p>
        </w:tc>
        <w:tc>
          <w:tcPr>
            <w:tcW w:w="1389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10 классы</w:t>
            </w:r>
          </w:p>
        </w:tc>
      </w:tr>
      <w:tr w:rsidR="0049518E" w:rsidRPr="005F1F4B" w:rsidTr="0049518E">
        <w:tc>
          <w:tcPr>
            <w:tcW w:w="307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1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Прокудин Владимир Дмитриевич</w:t>
            </w:r>
          </w:p>
        </w:tc>
        <w:tc>
          <w:tcPr>
            <w:tcW w:w="2283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Кружок «Казачий»</w:t>
            </w:r>
          </w:p>
        </w:tc>
        <w:tc>
          <w:tcPr>
            <w:tcW w:w="1389" w:type="pct"/>
          </w:tcPr>
          <w:p w:rsidR="0049518E" w:rsidRPr="005F1F4B" w:rsidRDefault="0049518E" w:rsidP="00B4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4B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</w:tr>
    </w:tbl>
    <w:p w:rsidR="00EA189F" w:rsidRPr="005F1F4B" w:rsidRDefault="00EA189F" w:rsidP="00B8125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A189F" w:rsidRPr="005F1F4B" w:rsidSect="00EA18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37CD9"/>
    <w:multiLevelType w:val="hybridMultilevel"/>
    <w:tmpl w:val="5CF83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B9"/>
    <w:rsid w:val="002550F5"/>
    <w:rsid w:val="003565B9"/>
    <w:rsid w:val="0047418B"/>
    <w:rsid w:val="0049518E"/>
    <w:rsid w:val="005F1F4B"/>
    <w:rsid w:val="00B8125F"/>
    <w:rsid w:val="00BF31C3"/>
    <w:rsid w:val="00DC2B5A"/>
    <w:rsid w:val="00EA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25F"/>
    <w:pPr>
      <w:ind w:left="720"/>
      <w:contextualSpacing/>
    </w:pPr>
  </w:style>
  <w:style w:type="table" w:styleId="a4">
    <w:name w:val="Table Grid"/>
    <w:basedOn w:val="a1"/>
    <w:uiPriority w:val="59"/>
    <w:rsid w:val="00DC2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25F"/>
    <w:pPr>
      <w:ind w:left="720"/>
      <w:contextualSpacing/>
    </w:pPr>
  </w:style>
  <w:style w:type="table" w:styleId="a4">
    <w:name w:val="Table Grid"/>
    <w:basedOn w:val="a1"/>
    <w:uiPriority w:val="59"/>
    <w:rsid w:val="00DC2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st-222</cp:lastModifiedBy>
  <cp:revision>8</cp:revision>
  <cp:lastPrinted>2020-09-08T09:53:00Z</cp:lastPrinted>
  <dcterms:created xsi:type="dcterms:W3CDTF">2020-09-08T09:32:00Z</dcterms:created>
  <dcterms:modified xsi:type="dcterms:W3CDTF">2020-09-08T16:25:00Z</dcterms:modified>
</cp:coreProperties>
</file>